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816BD" w:rsidRDefault="00224C2E">
      <w:pPr>
        <w:pBdr>
          <w:top w:val="nil"/>
          <w:left w:val="nil"/>
          <w:bottom w:val="nil"/>
          <w:right w:val="nil"/>
          <w:between w:val="nil"/>
        </w:pBdr>
        <w:spacing w:before="100" w:after="100" w:line="240" w:lineRule="auto"/>
        <w:jc w:val="center"/>
        <w:rPr>
          <w:rFonts w:ascii="Arial" w:eastAsia="Arial" w:hAnsi="Arial" w:cs="Arial"/>
          <w:color w:val="333333"/>
          <w:sz w:val="21"/>
          <w:szCs w:val="21"/>
          <w:u w:val="single"/>
        </w:rPr>
      </w:pPr>
      <w:bookmarkStart w:id="0" w:name="_GoBack"/>
      <w:bookmarkEnd w:id="0"/>
      <w:r>
        <w:rPr>
          <w:rFonts w:ascii="Arial" w:eastAsia="Arial" w:hAnsi="Arial" w:cs="Arial"/>
          <w:color w:val="333333"/>
          <w:sz w:val="21"/>
          <w:szCs w:val="21"/>
          <w:u w:val="single"/>
        </w:rPr>
        <w:t xml:space="preserve">Great </w:t>
      </w:r>
      <w:proofErr w:type="spellStart"/>
      <w:r>
        <w:rPr>
          <w:rFonts w:ascii="Arial" w:eastAsia="Arial" w:hAnsi="Arial" w:cs="Arial"/>
          <w:color w:val="333333"/>
          <w:sz w:val="21"/>
          <w:szCs w:val="21"/>
          <w:u w:val="single"/>
        </w:rPr>
        <w:t>Maths</w:t>
      </w:r>
      <w:proofErr w:type="spellEnd"/>
      <w:r>
        <w:rPr>
          <w:rFonts w:ascii="Arial" w:eastAsia="Arial" w:hAnsi="Arial" w:cs="Arial"/>
          <w:color w:val="333333"/>
          <w:sz w:val="21"/>
          <w:szCs w:val="21"/>
          <w:u w:val="single"/>
        </w:rPr>
        <w:t xml:space="preserve"> websites and Games</w:t>
      </w:r>
    </w:p>
    <w:p w14:paraId="00000002" w14:textId="77777777" w:rsidR="003816BD" w:rsidRDefault="00224C2E">
      <w:pPr>
        <w:pBdr>
          <w:top w:val="nil"/>
          <w:left w:val="nil"/>
          <w:bottom w:val="nil"/>
          <w:right w:val="nil"/>
          <w:between w:val="nil"/>
        </w:pBdr>
        <w:spacing w:before="100" w:after="100" w:line="240" w:lineRule="auto"/>
        <w:jc w:val="center"/>
        <w:rPr>
          <w:rFonts w:ascii="Arial" w:eastAsia="Arial" w:hAnsi="Arial" w:cs="Arial"/>
          <w:color w:val="333333"/>
          <w:sz w:val="21"/>
          <w:szCs w:val="21"/>
        </w:rPr>
      </w:pPr>
      <w:r>
        <w:rPr>
          <w:rFonts w:ascii="Arial" w:eastAsia="Arial" w:hAnsi="Arial" w:cs="Arial"/>
          <w:color w:val="333333"/>
          <w:sz w:val="21"/>
          <w:szCs w:val="21"/>
        </w:rPr>
        <w:t>(</w:t>
      </w:r>
      <w:proofErr w:type="gramStart"/>
      <w:r>
        <w:rPr>
          <w:rFonts w:ascii="Arial" w:eastAsia="Arial" w:hAnsi="Arial" w:cs="Arial"/>
          <w:color w:val="333333"/>
          <w:sz w:val="21"/>
          <w:szCs w:val="21"/>
        </w:rPr>
        <w:t>click</w:t>
      </w:r>
      <w:proofErr w:type="gramEnd"/>
      <w:r>
        <w:rPr>
          <w:rFonts w:ascii="Arial" w:eastAsia="Arial" w:hAnsi="Arial" w:cs="Arial"/>
          <w:color w:val="333333"/>
          <w:sz w:val="21"/>
          <w:szCs w:val="21"/>
        </w:rPr>
        <w:t xml:space="preserve"> on the title to be directed to the website)</w:t>
      </w:r>
    </w:p>
    <w:p w14:paraId="00000003"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1.</w:t>
      </w:r>
      <w:hyperlink r:id="rId6">
        <w:r>
          <w:rPr>
            <w:rFonts w:ascii="Arial" w:eastAsia="Arial" w:hAnsi="Arial" w:cs="Arial"/>
            <w:color w:val="006EBF"/>
            <w:sz w:val="21"/>
            <w:szCs w:val="21"/>
            <w:u w:val="single"/>
          </w:rPr>
          <w:t xml:space="preserve"> Cool Math Games</w:t>
        </w:r>
      </w:hyperlink>
      <w:r>
        <w:rPr>
          <w:rFonts w:ascii="Arial" w:eastAsia="Arial" w:hAnsi="Arial" w:cs="Arial"/>
          <w:color w:val="333333"/>
          <w:sz w:val="21"/>
          <w:szCs w:val="21"/>
        </w:rPr>
        <w:t xml:space="preserve"> – Silly pictures, silly game titles, fun graphics, all kinds of topics, and educationally-sound content makes this website tons of fun for kids who want to learn and have fun at the same time. From Papa’s Taco Mia to Cyclops Physics, this website will keep children learning and wanting to explore more about math, language, science, and so much more.</w:t>
      </w:r>
    </w:p>
    <w:p w14:paraId="00000004"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2. </w:t>
      </w:r>
      <w:hyperlink r:id="rId7">
        <w:r>
          <w:rPr>
            <w:rFonts w:ascii="Arial" w:eastAsia="Arial" w:hAnsi="Arial" w:cs="Arial"/>
            <w:color w:val="006EBF"/>
            <w:sz w:val="21"/>
            <w:szCs w:val="21"/>
            <w:u w:val="single"/>
          </w:rPr>
          <w:t>Math Playground</w:t>
        </w:r>
      </w:hyperlink>
      <w:r>
        <w:rPr>
          <w:rFonts w:ascii="Arial" w:eastAsia="Arial" w:hAnsi="Arial" w:cs="Arial"/>
          <w:color w:val="333333"/>
          <w:sz w:val="21"/>
          <w:szCs w:val="21"/>
        </w:rPr>
        <w:t xml:space="preserve"> – For the older child, this website offers fun activities to inspire math interest in the areas of algebra, trigonometry, geometry, angles, percentages, coordinates, and more. Play games and explore topics that relate to real world experiences.</w:t>
      </w:r>
    </w:p>
    <w:p w14:paraId="00000005"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3. </w:t>
      </w:r>
      <w:hyperlink r:id="rId8">
        <w:proofErr w:type="spellStart"/>
        <w:r>
          <w:rPr>
            <w:rFonts w:ascii="Arial" w:eastAsia="Arial" w:hAnsi="Arial" w:cs="Arial"/>
            <w:color w:val="006EBF"/>
            <w:sz w:val="21"/>
            <w:szCs w:val="21"/>
            <w:u w:val="single"/>
          </w:rPr>
          <w:t>Hooda</w:t>
        </w:r>
        <w:proofErr w:type="spellEnd"/>
        <w:r>
          <w:rPr>
            <w:rFonts w:ascii="Arial" w:eastAsia="Arial" w:hAnsi="Arial" w:cs="Arial"/>
            <w:color w:val="006EBF"/>
            <w:sz w:val="21"/>
            <w:szCs w:val="21"/>
            <w:u w:val="single"/>
          </w:rPr>
          <w:t xml:space="preserve"> Math</w:t>
        </w:r>
      </w:hyperlink>
      <w:r>
        <w:rPr>
          <w:rFonts w:ascii="Arial" w:eastAsia="Arial" w:hAnsi="Arial" w:cs="Arial"/>
          <w:color w:val="333333"/>
          <w:sz w:val="21"/>
          <w:szCs w:val="21"/>
        </w:rPr>
        <w:t xml:space="preserve"> – With new games every week, </w:t>
      </w:r>
      <w:proofErr w:type="spellStart"/>
      <w:r>
        <w:rPr>
          <w:rFonts w:ascii="Arial" w:eastAsia="Arial" w:hAnsi="Arial" w:cs="Arial"/>
          <w:color w:val="333333"/>
          <w:sz w:val="21"/>
          <w:szCs w:val="21"/>
        </w:rPr>
        <w:t>Hoodamath</w:t>
      </w:r>
      <w:proofErr w:type="spellEnd"/>
      <w:r>
        <w:rPr>
          <w:rFonts w:ascii="Arial" w:eastAsia="Arial" w:hAnsi="Arial" w:cs="Arial"/>
          <w:color w:val="333333"/>
          <w:sz w:val="21"/>
          <w:szCs w:val="21"/>
        </w:rPr>
        <w:t xml:space="preserve"> always has something new to offer in the categories of geometry and arithmetic. This site makes learning interesting with a variety of different games and topics. Beyond fact recognition, this site helps children apply math concepts into the real world with games like Real Estate Fun, Inn Keeper, and Cargo Math.</w:t>
      </w:r>
    </w:p>
    <w:p w14:paraId="00000006"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4. </w:t>
      </w:r>
      <w:hyperlink r:id="rId9">
        <w:r>
          <w:rPr>
            <w:rFonts w:ascii="Arial" w:eastAsia="Arial" w:hAnsi="Arial" w:cs="Arial"/>
            <w:color w:val="006EBF"/>
            <w:sz w:val="21"/>
            <w:szCs w:val="21"/>
            <w:u w:val="single"/>
          </w:rPr>
          <w:t>Fun Brain</w:t>
        </w:r>
      </w:hyperlink>
      <w:r>
        <w:rPr>
          <w:rFonts w:ascii="Arial" w:eastAsia="Arial" w:hAnsi="Arial" w:cs="Arial"/>
          <w:color w:val="333333"/>
          <w:sz w:val="21"/>
          <w:szCs w:val="21"/>
        </w:rPr>
        <w:t xml:space="preserve"> – Math Arcade, Math Baseball, and Tic </w:t>
      </w:r>
      <w:proofErr w:type="gramStart"/>
      <w:r>
        <w:rPr>
          <w:rFonts w:ascii="Arial" w:eastAsia="Arial" w:hAnsi="Arial" w:cs="Arial"/>
          <w:color w:val="333333"/>
          <w:sz w:val="21"/>
          <w:szCs w:val="21"/>
        </w:rPr>
        <w:t>Tac</w:t>
      </w:r>
      <w:proofErr w:type="gramEnd"/>
      <w:r>
        <w:rPr>
          <w:rFonts w:ascii="Arial" w:eastAsia="Arial" w:hAnsi="Arial" w:cs="Arial"/>
          <w:color w:val="333333"/>
          <w:sz w:val="21"/>
          <w:szCs w:val="21"/>
        </w:rPr>
        <w:t xml:space="preserve"> Toe Squares are just a few of the fun games for your brain on this silly website. Appealing graphics and lots of different topics in a variety of learning areas, this website will keep learners coming back for more. Popular games like Sudoku and Mad Libs Jr. are available here, too.</w:t>
      </w:r>
    </w:p>
    <w:p w14:paraId="00000007"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5. </w:t>
      </w:r>
      <w:hyperlink r:id="rId10">
        <w:r>
          <w:rPr>
            <w:rFonts w:ascii="Arial" w:eastAsia="Arial" w:hAnsi="Arial" w:cs="Arial"/>
            <w:color w:val="006EBF"/>
            <w:sz w:val="21"/>
            <w:szCs w:val="21"/>
            <w:u w:val="single"/>
          </w:rPr>
          <w:t>Primary Games</w:t>
        </w:r>
      </w:hyperlink>
      <w:r>
        <w:rPr>
          <w:rFonts w:ascii="Arial" w:eastAsia="Arial" w:hAnsi="Arial" w:cs="Arial"/>
          <w:color w:val="333333"/>
          <w:sz w:val="21"/>
          <w:szCs w:val="21"/>
        </w:rPr>
        <w:t xml:space="preserve"> – Princess Math and Skater Math incorporate favorite topics into a learning opportunity so that boys and girls of all ages will find something enjoyable on this site. Lots of games, links to Jump Start and PBS Kids, and various topics make this site a home base information and fun.</w:t>
      </w:r>
    </w:p>
    <w:p w14:paraId="00000008"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6. </w:t>
      </w:r>
      <w:hyperlink r:id="rId11">
        <w:r>
          <w:rPr>
            <w:rFonts w:ascii="Arial" w:eastAsia="Arial" w:hAnsi="Arial" w:cs="Arial"/>
            <w:color w:val="006EBF"/>
            <w:sz w:val="21"/>
            <w:szCs w:val="21"/>
            <w:u w:val="single"/>
          </w:rPr>
          <w:t>Fun School</w:t>
        </w:r>
      </w:hyperlink>
      <w:r>
        <w:rPr>
          <w:rFonts w:ascii="Arial" w:eastAsia="Arial" w:hAnsi="Arial" w:cs="Arial"/>
          <w:color w:val="333333"/>
          <w:sz w:val="21"/>
          <w:szCs w:val="21"/>
        </w:rPr>
        <w:t xml:space="preserve"> – Learn about math, science, language, geography, history, arts, sports and more on this fun site that offers trendy games and graphics that appeal to a wide audience. From the farm, to the ocean, to outer space, and from preschool to 8</w:t>
      </w:r>
      <w:r>
        <w:rPr>
          <w:rFonts w:ascii="Arial" w:eastAsia="Arial" w:hAnsi="Arial" w:cs="Arial"/>
          <w:color w:val="333333"/>
          <w:sz w:val="21"/>
          <w:szCs w:val="21"/>
          <w:vertAlign w:val="superscript"/>
        </w:rPr>
        <w:t>th</w:t>
      </w:r>
      <w:r>
        <w:rPr>
          <w:rFonts w:ascii="Arial" w:eastAsia="Arial" w:hAnsi="Arial" w:cs="Arial"/>
          <w:color w:val="333333"/>
          <w:sz w:val="21"/>
          <w:szCs w:val="21"/>
        </w:rPr>
        <w:t xml:space="preserve"> grade, every learner will find something new to explore!</w:t>
      </w:r>
    </w:p>
    <w:p w14:paraId="00000009"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7. </w:t>
      </w:r>
      <w:hyperlink r:id="rId12">
        <w:r>
          <w:rPr>
            <w:rFonts w:ascii="Arial" w:eastAsia="Arial" w:hAnsi="Arial" w:cs="Arial"/>
            <w:color w:val="006EBF"/>
            <w:sz w:val="21"/>
            <w:szCs w:val="21"/>
            <w:u w:val="single"/>
          </w:rPr>
          <w:t>PBS Kids</w:t>
        </w:r>
      </w:hyperlink>
      <w:r>
        <w:rPr>
          <w:rFonts w:ascii="Arial" w:eastAsia="Arial" w:hAnsi="Arial" w:cs="Arial"/>
          <w:color w:val="333333"/>
          <w:sz w:val="21"/>
          <w:szCs w:val="21"/>
        </w:rPr>
        <w:t xml:space="preserve"> – The Cat in the Hat, Curious George, and Clifford are just a few of the popular characters featured on a variety of different games for young children. Preschool children can practice important shape recognition, counting, measuring, sorting, size comparison and other basic math concepts with games like Cat’s Math Mayhem, Logic Zoo, and the Great Shapes Race, along with tons of other learning games.</w:t>
      </w:r>
    </w:p>
    <w:p w14:paraId="0000000A"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8. </w:t>
      </w:r>
      <w:hyperlink r:id="rId13">
        <w:r>
          <w:rPr>
            <w:rFonts w:ascii="Arial" w:eastAsia="Arial" w:hAnsi="Arial" w:cs="Arial"/>
            <w:color w:val="006EBF"/>
            <w:sz w:val="21"/>
            <w:szCs w:val="21"/>
            <w:u w:val="single"/>
          </w:rPr>
          <w:t>Mr. Nussbaum</w:t>
        </w:r>
      </w:hyperlink>
      <w:r>
        <w:rPr>
          <w:rFonts w:ascii="Arial" w:eastAsia="Arial" w:hAnsi="Arial" w:cs="Arial"/>
          <w:color w:val="333333"/>
          <w:sz w:val="21"/>
          <w:szCs w:val="21"/>
        </w:rPr>
        <w:t xml:space="preserve"> – Separated by grade level, Mr. Nussbaum’s website has games that encourage young learners to practice graphing, rounding, multiplication, other math facts, and </w:t>
      </w:r>
      <w:proofErr w:type="gramStart"/>
      <w:r>
        <w:rPr>
          <w:rFonts w:ascii="Arial" w:eastAsia="Arial" w:hAnsi="Arial" w:cs="Arial"/>
          <w:color w:val="333333"/>
          <w:sz w:val="21"/>
          <w:szCs w:val="21"/>
        </w:rPr>
        <w:t>many</w:t>
      </w:r>
      <w:proofErr w:type="gramEnd"/>
      <w:r>
        <w:rPr>
          <w:rFonts w:ascii="Arial" w:eastAsia="Arial" w:hAnsi="Arial" w:cs="Arial"/>
          <w:color w:val="333333"/>
          <w:sz w:val="21"/>
          <w:szCs w:val="21"/>
        </w:rPr>
        <w:t xml:space="preserve"> more topics. Sports-themed games that reinforce important math concepts will appeal to boys and girls, and students of all ages.</w:t>
      </w:r>
    </w:p>
    <w:p w14:paraId="0000000B"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9. </w:t>
      </w:r>
      <w:hyperlink r:id="rId14">
        <w:r>
          <w:rPr>
            <w:rFonts w:ascii="Arial" w:eastAsia="Arial" w:hAnsi="Arial" w:cs="Arial"/>
            <w:color w:val="006EBF"/>
            <w:sz w:val="21"/>
            <w:szCs w:val="21"/>
            <w:u w:val="single"/>
          </w:rPr>
          <w:t>IXL</w:t>
        </w:r>
      </w:hyperlink>
      <w:r>
        <w:rPr>
          <w:rFonts w:ascii="Arial" w:eastAsia="Arial" w:hAnsi="Arial" w:cs="Arial"/>
          <w:color w:val="333333"/>
          <w:sz w:val="21"/>
          <w:szCs w:val="21"/>
        </w:rPr>
        <w:t xml:space="preserve"> – Exploring this site is easy because the content is separated by grade level (from </w:t>
      </w:r>
      <w:proofErr w:type="spellStart"/>
      <w:r>
        <w:rPr>
          <w:rFonts w:ascii="Arial" w:eastAsia="Arial" w:hAnsi="Arial" w:cs="Arial"/>
          <w:color w:val="333333"/>
          <w:sz w:val="21"/>
          <w:szCs w:val="21"/>
        </w:rPr>
        <w:t>PreK</w:t>
      </w:r>
      <w:proofErr w:type="spellEnd"/>
      <w:r>
        <w:rPr>
          <w:rFonts w:ascii="Arial" w:eastAsia="Arial" w:hAnsi="Arial" w:cs="Arial"/>
          <w:color w:val="333333"/>
          <w:sz w:val="21"/>
          <w:szCs w:val="21"/>
        </w:rPr>
        <w:t xml:space="preserve"> through 8</w:t>
      </w:r>
      <w:r>
        <w:rPr>
          <w:rFonts w:ascii="Arial" w:eastAsia="Arial" w:hAnsi="Arial" w:cs="Arial"/>
          <w:color w:val="333333"/>
          <w:sz w:val="21"/>
          <w:szCs w:val="21"/>
          <w:vertAlign w:val="superscript"/>
        </w:rPr>
        <w:t>th</w:t>
      </w:r>
      <w:r>
        <w:rPr>
          <w:rFonts w:ascii="Arial" w:eastAsia="Arial" w:hAnsi="Arial" w:cs="Arial"/>
          <w:color w:val="333333"/>
          <w:sz w:val="21"/>
          <w:szCs w:val="21"/>
        </w:rPr>
        <w:t xml:space="preserve"> grade) and by content area. You can easily find a specific topic for your child to practice. In addition, this website allows you to keep track of your child’s time on each question, his or her score, and overall progress.</w:t>
      </w:r>
    </w:p>
    <w:p w14:paraId="0000000C"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10. </w:t>
      </w:r>
      <w:hyperlink r:id="rId15">
        <w:r>
          <w:rPr>
            <w:rFonts w:ascii="Arial" w:eastAsia="Arial" w:hAnsi="Arial" w:cs="Arial"/>
            <w:color w:val="006EBF"/>
            <w:sz w:val="21"/>
            <w:szCs w:val="21"/>
            <w:u w:val="single"/>
          </w:rPr>
          <w:t>Free Math Help</w:t>
        </w:r>
      </w:hyperlink>
      <w:r>
        <w:rPr>
          <w:rFonts w:ascii="Arial" w:eastAsia="Arial" w:hAnsi="Arial" w:cs="Arial"/>
          <w:color w:val="333333"/>
          <w:sz w:val="21"/>
          <w:szCs w:val="21"/>
        </w:rPr>
        <w:t xml:space="preserve"> – Free math help for older students who are studying algebra, geometry, trigonometry, and other advanced topics. Basic graphics and clear instructions will encourage students to practice facts and concepts in a straightforward and clear manner, while having a little fun at the same time.</w:t>
      </w:r>
    </w:p>
    <w:p w14:paraId="0000000D"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11. </w:t>
      </w:r>
      <w:hyperlink r:id="rId16">
        <w:r>
          <w:rPr>
            <w:rFonts w:ascii="Arial" w:eastAsia="Arial" w:hAnsi="Arial" w:cs="Arial"/>
            <w:color w:val="006EBF"/>
            <w:sz w:val="21"/>
            <w:szCs w:val="21"/>
            <w:u w:val="single"/>
          </w:rPr>
          <w:t>Math Play</w:t>
        </w:r>
      </w:hyperlink>
      <w:r>
        <w:rPr>
          <w:rFonts w:ascii="Arial" w:eastAsia="Arial" w:hAnsi="Arial" w:cs="Arial"/>
          <w:color w:val="333333"/>
          <w:sz w:val="21"/>
          <w:szCs w:val="21"/>
        </w:rPr>
        <w:t xml:space="preserve"> – Specially designed for middle school students, and based on recent game show formats, like Jeopardy, Millionaire, and Deal or No Deal, this site will help students practice math concepts like fractions, integers, place value, and more.</w:t>
      </w:r>
    </w:p>
    <w:p w14:paraId="0000000E"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12. </w:t>
      </w:r>
      <w:hyperlink r:id="rId17">
        <w:r>
          <w:rPr>
            <w:rFonts w:ascii="Arial" w:eastAsia="Arial" w:hAnsi="Arial" w:cs="Arial"/>
            <w:color w:val="006EBF"/>
            <w:sz w:val="21"/>
            <w:szCs w:val="21"/>
            <w:u w:val="single"/>
          </w:rPr>
          <w:t>Funny Games</w:t>
        </w:r>
      </w:hyperlink>
      <w:r>
        <w:rPr>
          <w:rFonts w:ascii="Arial" w:eastAsia="Arial" w:hAnsi="Arial" w:cs="Arial"/>
          <w:color w:val="333333"/>
          <w:sz w:val="21"/>
          <w:szCs w:val="21"/>
        </w:rPr>
        <w:t xml:space="preserve"> – Arcade style games and puzzles will make learning math concepts even more fun. You can destroy enemy tanks by solving problems, prove your math wisdom to number ninjas, and battle your way through epic battles, all while learning math!</w:t>
      </w:r>
    </w:p>
    <w:p w14:paraId="0000000F"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13. </w:t>
      </w:r>
      <w:hyperlink r:id="rId18">
        <w:r>
          <w:rPr>
            <w:rFonts w:ascii="Arial" w:eastAsia="Arial" w:hAnsi="Arial" w:cs="Arial"/>
            <w:color w:val="006EBF"/>
            <w:sz w:val="21"/>
            <w:szCs w:val="21"/>
            <w:u w:val="single"/>
          </w:rPr>
          <w:t>Utah Education Network</w:t>
        </w:r>
      </w:hyperlink>
      <w:r>
        <w:rPr>
          <w:rFonts w:ascii="Arial" w:eastAsia="Arial" w:hAnsi="Arial" w:cs="Arial"/>
          <w:color w:val="333333"/>
          <w:sz w:val="21"/>
          <w:szCs w:val="21"/>
        </w:rPr>
        <w:t xml:space="preserve"> – For the younger, K-2nd grade learner, this website features favorite characters like Cookie Monster and Clifford, who narrate fun games that encourage children to learn about counting, basic adding, shape recognition, patterns, measuring, size </w:t>
      </w:r>
      <w:r>
        <w:rPr>
          <w:rFonts w:ascii="Arial" w:eastAsia="Arial" w:hAnsi="Arial" w:cs="Arial"/>
          <w:color w:val="333333"/>
          <w:sz w:val="21"/>
          <w:szCs w:val="21"/>
        </w:rPr>
        <w:lastRenderedPageBreak/>
        <w:t>comparison, and more. This is a great way to prepare early learners for more advanced concepts.</w:t>
      </w:r>
    </w:p>
    <w:p w14:paraId="00000010"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14. </w:t>
      </w:r>
      <w:hyperlink r:id="rId19">
        <w:r>
          <w:rPr>
            <w:rFonts w:ascii="Arial" w:eastAsia="Arial" w:hAnsi="Arial" w:cs="Arial"/>
            <w:color w:val="006EBF"/>
            <w:sz w:val="21"/>
            <w:szCs w:val="21"/>
            <w:u w:val="single"/>
          </w:rPr>
          <w:t>Math Blaster</w:t>
        </w:r>
      </w:hyperlink>
      <w:r>
        <w:rPr>
          <w:rFonts w:ascii="Arial" w:eastAsia="Arial" w:hAnsi="Arial" w:cs="Arial"/>
          <w:color w:val="333333"/>
          <w:sz w:val="21"/>
          <w:szCs w:val="21"/>
        </w:rPr>
        <w:t xml:space="preserve"> – Math Blaster is a high-tech, futuristic, advanced adventure to save the universe through problem solving and math skill mastery. With arcade-style games and high-speed missions, your student will help protect the galaxy, meet new friends along the way, and learn a variety of math concepts.</w:t>
      </w:r>
    </w:p>
    <w:p w14:paraId="00000011"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bookmarkStart w:id="1" w:name="_gjdgxs" w:colFirst="0" w:colLast="0"/>
      <w:bookmarkEnd w:id="1"/>
      <w:r>
        <w:rPr>
          <w:rFonts w:ascii="Arial" w:eastAsia="Arial" w:hAnsi="Arial" w:cs="Arial"/>
          <w:color w:val="333333"/>
          <w:sz w:val="21"/>
          <w:szCs w:val="21"/>
        </w:rPr>
        <w:t xml:space="preserve">15. </w:t>
      </w:r>
      <w:hyperlink r:id="rId20">
        <w:r>
          <w:rPr>
            <w:rFonts w:ascii="Arial" w:eastAsia="Arial" w:hAnsi="Arial" w:cs="Arial"/>
            <w:color w:val="006EBF"/>
            <w:sz w:val="21"/>
            <w:szCs w:val="21"/>
            <w:u w:val="single"/>
          </w:rPr>
          <w:t>Mrs. Renz’s Fourth Grade Class</w:t>
        </w:r>
      </w:hyperlink>
      <w:r>
        <w:rPr>
          <w:rFonts w:ascii="Arial" w:eastAsia="Arial" w:hAnsi="Arial" w:cs="Arial"/>
          <w:color w:val="333333"/>
          <w:sz w:val="21"/>
          <w:szCs w:val="21"/>
        </w:rPr>
        <w:t xml:space="preserve"> – Despite the site’s title, it provides help from 3rd grade through 6</w:t>
      </w:r>
      <w:r>
        <w:rPr>
          <w:rFonts w:ascii="Arial" w:eastAsia="Arial" w:hAnsi="Arial" w:cs="Arial"/>
          <w:color w:val="333333"/>
          <w:sz w:val="21"/>
          <w:szCs w:val="21"/>
          <w:vertAlign w:val="superscript"/>
        </w:rPr>
        <w:t>th</w:t>
      </w:r>
      <w:r>
        <w:rPr>
          <w:rFonts w:ascii="Arial" w:eastAsia="Arial" w:hAnsi="Arial" w:cs="Arial"/>
          <w:color w:val="333333"/>
          <w:sz w:val="21"/>
          <w:szCs w:val="21"/>
        </w:rPr>
        <w:t xml:space="preserve"> grade.  This website is clearly divided by grade level, topic area, and has content that is closely tied to state standards. Games, worksheets, activities, teacher ideas, and learning videos make this website a great place for all kinds of information. This is certainly one to bookmark!</w:t>
      </w:r>
    </w:p>
    <w:p w14:paraId="00000012"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16. </w:t>
      </w:r>
      <w:hyperlink r:id="rId21">
        <w:r>
          <w:rPr>
            <w:rFonts w:ascii="Arial" w:eastAsia="Arial" w:hAnsi="Arial" w:cs="Arial"/>
            <w:color w:val="006EBF"/>
            <w:sz w:val="21"/>
            <w:szCs w:val="21"/>
            <w:u w:val="single"/>
          </w:rPr>
          <w:t>I Play Math Games</w:t>
        </w:r>
      </w:hyperlink>
      <w:r>
        <w:rPr>
          <w:rFonts w:ascii="Arial" w:eastAsia="Arial" w:hAnsi="Arial" w:cs="Arial"/>
          <w:color w:val="333333"/>
          <w:sz w:val="21"/>
          <w:szCs w:val="21"/>
        </w:rPr>
        <w:t xml:space="preserve"> – This site has capitalized on the use of different kinds of technology to inspire math learning. Choose your technology format (Smartboard, Whiteboard, iPad, Mac, or PC) and enjoy free math games, free printable workbooks, interactive white boards, links to apps, and more.</w:t>
      </w:r>
    </w:p>
    <w:p w14:paraId="00000013"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17. </w:t>
      </w:r>
      <w:hyperlink r:id="rId22">
        <w:r>
          <w:rPr>
            <w:rFonts w:ascii="Arial" w:eastAsia="Arial" w:hAnsi="Arial" w:cs="Arial"/>
            <w:color w:val="006EBF"/>
            <w:sz w:val="21"/>
            <w:szCs w:val="21"/>
            <w:u w:val="single"/>
          </w:rPr>
          <w:t>Smart Math</w:t>
        </w:r>
      </w:hyperlink>
      <w:r>
        <w:rPr>
          <w:rFonts w:ascii="Arial" w:eastAsia="Arial" w:hAnsi="Arial" w:cs="Arial"/>
          <w:color w:val="333333"/>
          <w:sz w:val="21"/>
          <w:szCs w:val="21"/>
        </w:rPr>
        <w:t xml:space="preserve"> – </w:t>
      </w:r>
      <w:proofErr w:type="spellStart"/>
      <w:r>
        <w:rPr>
          <w:rFonts w:ascii="Arial" w:eastAsia="Arial" w:hAnsi="Arial" w:cs="Arial"/>
          <w:color w:val="333333"/>
          <w:sz w:val="21"/>
          <w:szCs w:val="21"/>
        </w:rPr>
        <w:t>SmartMath</w:t>
      </w:r>
      <w:proofErr w:type="spellEnd"/>
      <w:r>
        <w:rPr>
          <w:rFonts w:ascii="Arial" w:eastAsia="Arial" w:hAnsi="Arial" w:cs="Arial"/>
          <w:color w:val="333333"/>
          <w:sz w:val="21"/>
          <w:szCs w:val="21"/>
        </w:rPr>
        <w:t xml:space="preserve"> is associated with Encyclopedia Britannica, so you know you’re getting quality learning content with this website. A well-constructed site for K-8 students, </w:t>
      </w:r>
      <w:proofErr w:type="spellStart"/>
      <w:r>
        <w:rPr>
          <w:rFonts w:ascii="Arial" w:eastAsia="Arial" w:hAnsi="Arial" w:cs="Arial"/>
          <w:color w:val="333333"/>
          <w:sz w:val="21"/>
          <w:szCs w:val="21"/>
        </w:rPr>
        <w:t>SmartMath</w:t>
      </w:r>
      <w:proofErr w:type="spellEnd"/>
      <w:r>
        <w:rPr>
          <w:rFonts w:ascii="Arial" w:eastAsia="Arial" w:hAnsi="Arial" w:cs="Arial"/>
          <w:color w:val="333333"/>
          <w:sz w:val="21"/>
          <w:szCs w:val="21"/>
        </w:rPr>
        <w:t xml:space="preserve"> allows students to explore core curriculum concepts at their own pace. A simple log in, and affordable membership allows parents to keep track of a child’s progress and provides parents with additional information on relevant math topics.</w:t>
      </w:r>
    </w:p>
    <w:p w14:paraId="00000014"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18. </w:t>
      </w:r>
      <w:hyperlink r:id="rId23">
        <w:r>
          <w:rPr>
            <w:rFonts w:ascii="Arial" w:eastAsia="Arial" w:hAnsi="Arial" w:cs="Arial"/>
            <w:color w:val="006EBF"/>
            <w:sz w:val="21"/>
            <w:szCs w:val="21"/>
            <w:u w:val="single"/>
          </w:rPr>
          <w:t>Johnnie’s Math Fun</w:t>
        </w:r>
      </w:hyperlink>
      <w:r>
        <w:rPr>
          <w:rFonts w:ascii="Arial" w:eastAsia="Arial" w:hAnsi="Arial" w:cs="Arial"/>
          <w:color w:val="333333"/>
          <w:sz w:val="21"/>
          <w:szCs w:val="21"/>
        </w:rPr>
        <w:t xml:space="preserve"> – Game after game after game makes this the arcade of dreams for a child who wants to have fun and learn at the same time. Puzzle games, strategy games, traditional games, and silly games with new characters allow your student to explore a variety of different learning concepts in one place.</w:t>
      </w:r>
    </w:p>
    <w:p w14:paraId="00000015"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19. </w:t>
      </w:r>
      <w:hyperlink r:id="rId24">
        <w:r>
          <w:rPr>
            <w:rFonts w:ascii="Arial" w:eastAsia="Arial" w:hAnsi="Arial" w:cs="Arial"/>
            <w:color w:val="006EBF"/>
            <w:sz w:val="21"/>
            <w:szCs w:val="21"/>
            <w:u w:val="single"/>
          </w:rPr>
          <w:t>Math Slice</w:t>
        </w:r>
      </w:hyperlink>
      <w:r>
        <w:rPr>
          <w:rFonts w:ascii="Arial" w:eastAsia="Arial" w:hAnsi="Arial" w:cs="Arial"/>
          <w:color w:val="333333"/>
          <w:sz w:val="21"/>
          <w:szCs w:val="21"/>
        </w:rPr>
        <w:t xml:space="preserve"> – Students of all ages can explore everything about math, from basic concepts like addition and subtraction, to advanced concepts like fractions, statistics, and measurement. Play traditional games like Bingo, Chess or Hangman, or try variations of favorite new games like Guitar Hero, Math Millionaire, and Drive Thru.</w:t>
      </w:r>
    </w:p>
    <w:p w14:paraId="00000016"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rPr>
      </w:pPr>
      <w:r>
        <w:rPr>
          <w:rFonts w:ascii="Arial" w:eastAsia="Arial" w:hAnsi="Arial" w:cs="Arial"/>
          <w:color w:val="333333"/>
          <w:sz w:val="21"/>
          <w:szCs w:val="21"/>
        </w:rPr>
        <w:t xml:space="preserve">20. </w:t>
      </w:r>
      <w:hyperlink r:id="rId25">
        <w:r>
          <w:rPr>
            <w:rFonts w:ascii="Arial" w:eastAsia="Arial" w:hAnsi="Arial" w:cs="Arial"/>
            <w:color w:val="006EBF"/>
            <w:sz w:val="21"/>
            <w:szCs w:val="21"/>
            <w:u w:val="single"/>
          </w:rPr>
          <w:t>Soft Schools</w:t>
        </w:r>
      </w:hyperlink>
      <w:r>
        <w:rPr>
          <w:rFonts w:ascii="Arial" w:eastAsia="Arial" w:hAnsi="Arial" w:cs="Arial"/>
          <w:color w:val="333333"/>
          <w:sz w:val="21"/>
          <w:szCs w:val="21"/>
        </w:rPr>
        <w:t xml:space="preserve"> – Get straight to the learning with this website that is logically divided into grade level and content area. Find what you are looking for quickly and easily, and let your student practice math and other subjects with simple games that require no real instructions. Fun and Easy!</w:t>
      </w:r>
    </w:p>
    <w:p w14:paraId="00000017"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highlight w:val="white"/>
        </w:rPr>
      </w:pPr>
      <w:r>
        <w:rPr>
          <w:rFonts w:ascii="Arial" w:eastAsia="Arial" w:hAnsi="Arial" w:cs="Arial"/>
          <w:color w:val="333333"/>
          <w:sz w:val="21"/>
          <w:szCs w:val="21"/>
        </w:rPr>
        <w:t xml:space="preserve">21. </w:t>
      </w:r>
      <w:hyperlink r:id="rId26">
        <w:proofErr w:type="spellStart"/>
        <w:proofErr w:type="gramStart"/>
        <w:r>
          <w:rPr>
            <w:rFonts w:ascii="Arial" w:eastAsia="Arial" w:hAnsi="Arial" w:cs="Arial"/>
            <w:color w:val="1155CC"/>
            <w:sz w:val="21"/>
            <w:szCs w:val="21"/>
            <w:u w:val="single"/>
          </w:rPr>
          <w:t>nrich</w:t>
        </w:r>
        <w:proofErr w:type="spellEnd"/>
        <w:proofErr w:type="gramEnd"/>
      </w:hyperlink>
      <w:r>
        <w:rPr>
          <w:rFonts w:ascii="Arial" w:eastAsia="Arial" w:hAnsi="Arial" w:cs="Arial"/>
          <w:color w:val="333333"/>
          <w:sz w:val="21"/>
          <w:szCs w:val="21"/>
        </w:rPr>
        <w:t xml:space="preserve"> - problem-based questions and investigations, </w:t>
      </w:r>
      <w:r>
        <w:rPr>
          <w:rFonts w:ascii="Arial" w:eastAsia="Arial" w:hAnsi="Arial" w:cs="Arial"/>
          <w:color w:val="333333"/>
          <w:sz w:val="21"/>
          <w:szCs w:val="21"/>
          <w:highlight w:val="white"/>
        </w:rPr>
        <w:t xml:space="preserve">exploring with a computer or tablet, you will have a deeper mathematical understanding than you might otherwise have had. </w:t>
      </w:r>
    </w:p>
    <w:p w14:paraId="00000018"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22. </w:t>
      </w:r>
      <w:hyperlink r:id="rId27">
        <w:proofErr w:type="spellStart"/>
        <w:proofErr w:type="gramStart"/>
        <w:r>
          <w:rPr>
            <w:rFonts w:ascii="Arial" w:eastAsia="Arial" w:hAnsi="Arial" w:cs="Arial"/>
            <w:color w:val="1155CC"/>
            <w:sz w:val="21"/>
            <w:szCs w:val="21"/>
            <w:highlight w:val="white"/>
            <w:u w:val="single"/>
          </w:rPr>
          <w:t>bbc</w:t>
        </w:r>
        <w:proofErr w:type="spellEnd"/>
        <w:proofErr w:type="gramEnd"/>
        <w:r>
          <w:rPr>
            <w:rFonts w:ascii="Arial" w:eastAsia="Arial" w:hAnsi="Arial" w:cs="Arial"/>
            <w:color w:val="1155CC"/>
            <w:sz w:val="21"/>
            <w:szCs w:val="21"/>
            <w:highlight w:val="white"/>
            <w:u w:val="single"/>
          </w:rPr>
          <w:t xml:space="preserve"> links</w:t>
        </w:r>
      </w:hyperlink>
      <w:r>
        <w:rPr>
          <w:rFonts w:ascii="Arial" w:eastAsia="Arial" w:hAnsi="Arial" w:cs="Arial"/>
          <w:color w:val="333333"/>
          <w:sz w:val="21"/>
          <w:szCs w:val="21"/>
          <w:highlight w:val="white"/>
        </w:rPr>
        <w:t xml:space="preserve"> - links to a variety of BBC games </w:t>
      </w:r>
      <w:proofErr w:type="spellStart"/>
      <w:r>
        <w:rPr>
          <w:rFonts w:ascii="Arial" w:eastAsia="Arial" w:hAnsi="Arial" w:cs="Arial"/>
          <w:color w:val="333333"/>
          <w:sz w:val="21"/>
          <w:szCs w:val="21"/>
          <w:highlight w:val="white"/>
        </w:rPr>
        <w:t>focussed</w:t>
      </w:r>
      <w:proofErr w:type="spellEnd"/>
      <w:r>
        <w:rPr>
          <w:rFonts w:ascii="Arial" w:eastAsia="Arial" w:hAnsi="Arial" w:cs="Arial"/>
          <w:color w:val="333333"/>
          <w:sz w:val="21"/>
          <w:szCs w:val="21"/>
          <w:highlight w:val="white"/>
        </w:rPr>
        <w:t xml:space="preserve"> on </w:t>
      </w:r>
      <w:proofErr w:type="spellStart"/>
      <w:r>
        <w:rPr>
          <w:rFonts w:ascii="Arial" w:eastAsia="Arial" w:hAnsi="Arial" w:cs="Arial"/>
          <w:color w:val="333333"/>
          <w:sz w:val="21"/>
          <w:szCs w:val="21"/>
          <w:highlight w:val="white"/>
        </w:rPr>
        <w:t>Maths</w:t>
      </w:r>
      <w:proofErr w:type="spellEnd"/>
      <w:r>
        <w:rPr>
          <w:rFonts w:ascii="Arial" w:eastAsia="Arial" w:hAnsi="Arial" w:cs="Arial"/>
          <w:color w:val="333333"/>
          <w:sz w:val="21"/>
          <w:szCs w:val="21"/>
          <w:highlight w:val="white"/>
        </w:rPr>
        <w:t>.</w:t>
      </w:r>
    </w:p>
    <w:p w14:paraId="00000019" w14:textId="77777777" w:rsidR="003816BD" w:rsidRDefault="003816BD">
      <w:pPr>
        <w:pBdr>
          <w:top w:val="nil"/>
          <w:left w:val="nil"/>
          <w:bottom w:val="nil"/>
          <w:right w:val="nil"/>
          <w:between w:val="nil"/>
        </w:pBdr>
        <w:spacing w:before="100" w:after="100" w:line="240" w:lineRule="auto"/>
        <w:rPr>
          <w:rFonts w:ascii="Arial" w:eastAsia="Arial" w:hAnsi="Arial" w:cs="Arial"/>
          <w:color w:val="333333"/>
          <w:sz w:val="21"/>
          <w:szCs w:val="21"/>
          <w:highlight w:val="white"/>
        </w:rPr>
      </w:pPr>
    </w:p>
    <w:p w14:paraId="0000001A" w14:textId="77777777" w:rsidR="003816BD" w:rsidRDefault="00224C2E">
      <w:pPr>
        <w:pBdr>
          <w:top w:val="nil"/>
          <w:left w:val="nil"/>
          <w:bottom w:val="nil"/>
          <w:right w:val="nil"/>
          <w:between w:val="nil"/>
        </w:pBdr>
        <w:spacing w:before="100" w:after="10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Others:</w:t>
      </w:r>
    </w:p>
    <w:p w14:paraId="0000001B" w14:textId="77777777" w:rsidR="003816BD" w:rsidRDefault="0025719C">
      <w:pPr>
        <w:numPr>
          <w:ilvl w:val="0"/>
          <w:numId w:val="1"/>
        </w:numPr>
        <w:pBdr>
          <w:top w:val="nil"/>
          <w:left w:val="nil"/>
          <w:bottom w:val="nil"/>
          <w:right w:val="nil"/>
          <w:between w:val="nil"/>
        </w:pBdr>
        <w:spacing w:before="100" w:after="0" w:line="240" w:lineRule="auto"/>
        <w:rPr>
          <w:rFonts w:ascii="Arial" w:eastAsia="Arial" w:hAnsi="Arial" w:cs="Arial"/>
          <w:color w:val="333333"/>
          <w:sz w:val="21"/>
          <w:szCs w:val="21"/>
          <w:highlight w:val="white"/>
        </w:rPr>
      </w:pPr>
      <w:hyperlink r:id="rId28">
        <w:proofErr w:type="spellStart"/>
        <w:proofErr w:type="gramStart"/>
        <w:r w:rsidR="00224C2E">
          <w:rPr>
            <w:rFonts w:ascii="Arial" w:eastAsia="Arial" w:hAnsi="Arial" w:cs="Arial"/>
            <w:color w:val="1155CC"/>
            <w:sz w:val="21"/>
            <w:szCs w:val="21"/>
            <w:highlight w:val="white"/>
            <w:u w:val="single"/>
          </w:rPr>
          <w:t>youcubed</w:t>
        </w:r>
        <w:proofErr w:type="spellEnd"/>
        <w:proofErr w:type="gramEnd"/>
      </w:hyperlink>
      <w:r w:rsidR="00224C2E">
        <w:rPr>
          <w:rFonts w:ascii="Arial" w:eastAsia="Arial" w:hAnsi="Arial" w:cs="Arial"/>
          <w:color w:val="333333"/>
          <w:sz w:val="21"/>
          <w:szCs w:val="21"/>
          <w:highlight w:val="white"/>
        </w:rPr>
        <w:t xml:space="preserve"> - a </w:t>
      </w:r>
      <w:proofErr w:type="spellStart"/>
      <w:r w:rsidR="00224C2E">
        <w:rPr>
          <w:rFonts w:ascii="Arial" w:eastAsia="Arial" w:hAnsi="Arial" w:cs="Arial"/>
          <w:color w:val="333333"/>
          <w:sz w:val="21"/>
          <w:szCs w:val="21"/>
          <w:highlight w:val="white"/>
        </w:rPr>
        <w:t>maths</w:t>
      </w:r>
      <w:proofErr w:type="spellEnd"/>
      <w:r w:rsidR="00224C2E">
        <w:rPr>
          <w:rFonts w:ascii="Arial" w:eastAsia="Arial" w:hAnsi="Arial" w:cs="Arial"/>
          <w:color w:val="333333"/>
          <w:sz w:val="21"/>
          <w:szCs w:val="21"/>
          <w:highlight w:val="white"/>
        </w:rPr>
        <w:t xml:space="preserve">-based </w:t>
      </w:r>
      <w:proofErr w:type="spellStart"/>
      <w:r w:rsidR="00224C2E">
        <w:rPr>
          <w:rFonts w:ascii="Arial" w:eastAsia="Arial" w:hAnsi="Arial" w:cs="Arial"/>
          <w:color w:val="333333"/>
          <w:sz w:val="21"/>
          <w:szCs w:val="21"/>
          <w:highlight w:val="white"/>
        </w:rPr>
        <w:t>youtube</w:t>
      </w:r>
      <w:proofErr w:type="spellEnd"/>
      <w:r w:rsidR="00224C2E">
        <w:rPr>
          <w:rFonts w:ascii="Arial" w:eastAsia="Arial" w:hAnsi="Arial" w:cs="Arial"/>
          <w:color w:val="333333"/>
          <w:sz w:val="21"/>
          <w:szCs w:val="21"/>
          <w:highlight w:val="white"/>
        </w:rPr>
        <w:t xml:space="preserve"> channel looking at ways to improve understanding.</w:t>
      </w:r>
    </w:p>
    <w:p w14:paraId="0000001C" w14:textId="77777777" w:rsidR="003816BD" w:rsidRDefault="00224C2E">
      <w:pPr>
        <w:numPr>
          <w:ilvl w:val="0"/>
          <w:numId w:val="1"/>
        </w:numPr>
        <w:pBdr>
          <w:top w:val="nil"/>
          <w:left w:val="nil"/>
          <w:bottom w:val="nil"/>
          <w:right w:val="nil"/>
          <w:between w:val="nil"/>
        </w:pBdr>
        <w:spacing w:after="0" w:line="240" w:lineRule="auto"/>
        <w:rPr>
          <w:rFonts w:ascii="Arial" w:eastAsia="Arial" w:hAnsi="Arial" w:cs="Arial"/>
          <w:color w:val="333333"/>
          <w:sz w:val="21"/>
          <w:szCs w:val="21"/>
          <w:highlight w:val="white"/>
        </w:rPr>
      </w:pPr>
      <w:proofErr w:type="spellStart"/>
      <w:r>
        <w:rPr>
          <w:rFonts w:ascii="Arial" w:eastAsia="Arial" w:hAnsi="Arial" w:cs="Arial"/>
          <w:color w:val="333333"/>
          <w:sz w:val="21"/>
          <w:szCs w:val="21"/>
          <w:highlight w:val="white"/>
        </w:rPr>
        <w:t>Maths</w:t>
      </w:r>
      <w:proofErr w:type="spellEnd"/>
      <w:r>
        <w:rPr>
          <w:rFonts w:ascii="Arial" w:eastAsia="Arial" w:hAnsi="Arial" w:cs="Arial"/>
          <w:color w:val="333333"/>
          <w:sz w:val="21"/>
          <w:szCs w:val="21"/>
          <w:highlight w:val="white"/>
        </w:rPr>
        <w:t xml:space="preserve"> Rocks - app to support times tables set to pop songs.</w:t>
      </w:r>
    </w:p>
    <w:p w14:paraId="0000001D" w14:textId="77777777" w:rsidR="003816BD" w:rsidRDefault="0025719C">
      <w:pPr>
        <w:numPr>
          <w:ilvl w:val="0"/>
          <w:numId w:val="1"/>
        </w:numPr>
        <w:pBdr>
          <w:top w:val="nil"/>
          <w:left w:val="nil"/>
          <w:bottom w:val="nil"/>
          <w:right w:val="nil"/>
          <w:between w:val="nil"/>
        </w:pBdr>
        <w:spacing w:after="0" w:line="240" w:lineRule="auto"/>
        <w:rPr>
          <w:rFonts w:ascii="Arial" w:eastAsia="Arial" w:hAnsi="Arial" w:cs="Arial"/>
          <w:color w:val="333333"/>
          <w:sz w:val="21"/>
          <w:szCs w:val="21"/>
          <w:highlight w:val="white"/>
        </w:rPr>
      </w:pPr>
      <w:hyperlink r:id="rId29">
        <w:proofErr w:type="spellStart"/>
        <w:r w:rsidR="00224C2E">
          <w:rPr>
            <w:rFonts w:ascii="Arial" w:eastAsia="Arial" w:hAnsi="Arial" w:cs="Arial"/>
            <w:color w:val="1155CC"/>
            <w:sz w:val="21"/>
            <w:szCs w:val="21"/>
            <w:highlight w:val="white"/>
            <w:u w:val="single"/>
          </w:rPr>
          <w:t>ict</w:t>
        </w:r>
        <w:proofErr w:type="spellEnd"/>
        <w:r w:rsidR="00224C2E">
          <w:rPr>
            <w:rFonts w:ascii="Arial" w:eastAsia="Arial" w:hAnsi="Arial" w:cs="Arial"/>
            <w:color w:val="1155CC"/>
            <w:sz w:val="21"/>
            <w:szCs w:val="21"/>
            <w:highlight w:val="white"/>
            <w:u w:val="single"/>
          </w:rPr>
          <w:t xml:space="preserve"> games</w:t>
        </w:r>
      </w:hyperlink>
      <w:r w:rsidR="00224C2E">
        <w:rPr>
          <w:rFonts w:ascii="Arial" w:eastAsia="Arial" w:hAnsi="Arial" w:cs="Arial"/>
          <w:color w:val="333333"/>
          <w:sz w:val="21"/>
          <w:szCs w:val="21"/>
          <w:highlight w:val="white"/>
        </w:rPr>
        <w:t xml:space="preserve"> </w:t>
      </w:r>
    </w:p>
    <w:p w14:paraId="0000001E" w14:textId="77777777" w:rsidR="003816BD" w:rsidRDefault="0025719C">
      <w:pPr>
        <w:numPr>
          <w:ilvl w:val="0"/>
          <w:numId w:val="1"/>
        </w:numPr>
        <w:pBdr>
          <w:top w:val="nil"/>
          <w:left w:val="nil"/>
          <w:bottom w:val="nil"/>
          <w:right w:val="nil"/>
          <w:between w:val="nil"/>
        </w:pBdr>
        <w:spacing w:after="100" w:line="240" w:lineRule="auto"/>
        <w:rPr>
          <w:rFonts w:ascii="Arial" w:eastAsia="Arial" w:hAnsi="Arial" w:cs="Arial"/>
          <w:color w:val="333333"/>
          <w:sz w:val="21"/>
          <w:szCs w:val="21"/>
          <w:highlight w:val="white"/>
        </w:rPr>
      </w:pPr>
      <w:hyperlink r:id="rId30">
        <w:r w:rsidR="00224C2E">
          <w:rPr>
            <w:rFonts w:ascii="Arial" w:eastAsia="Arial" w:hAnsi="Arial" w:cs="Arial"/>
            <w:color w:val="1155CC"/>
            <w:sz w:val="21"/>
            <w:szCs w:val="21"/>
            <w:highlight w:val="white"/>
            <w:u w:val="single"/>
          </w:rPr>
          <w:t xml:space="preserve">Top marks </w:t>
        </w:r>
      </w:hyperlink>
    </w:p>
    <w:p w14:paraId="0000001F" w14:textId="77777777" w:rsidR="003816BD" w:rsidRDefault="003816BD">
      <w:pPr>
        <w:pBdr>
          <w:top w:val="nil"/>
          <w:left w:val="nil"/>
          <w:bottom w:val="nil"/>
          <w:right w:val="nil"/>
          <w:between w:val="nil"/>
        </w:pBdr>
        <w:spacing w:before="100" w:after="100" w:line="240" w:lineRule="auto"/>
        <w:rPr>
          <w:rFonts w:ascii="Arial" w:eastAsia="Arial" w:hAnsi="Arial" w:cs="Arial"/>
          <w:color w:val="333333"/>
          <w:sz w:val="21"/>
          <w:szCs w:val="21"/>
          <w:highlight w:val="white"/>
        </w:rPr>
      </w:pPr>
    </w:p>
    <w:p w14:paraId="00000020" w14:textId="77777777" w:rsidR="003816BD" w:rsidRDefault="003816BD">
      <w:pPr>
        <w:pBdr>
          <w:top w:val="nil"/>
          <w:left w:val="nil"/>
          <w:bottom w:val="nil"/>
          <w:right w:val="nil"/>
          <w:between w:val="nil"/>
        </w:pBdr>
        <w:spacing w:before="100" w:after="100" w:line="240" w:lineRule="auto"/>
        <w:rPr>
          <w:rFonts w:ascii="Arial" w:eastAsia="Arial" w:hAnsi="Arial" w:cs="Arial"/>
          <w:color w:val="333333"/>
          <w:sz w:val="21"/>
          <w:szCs w:val="21"/>
          <w:highlight w:val="white"/>
        </w:rPr>
      </w:pPr>
    </w:p>
    <w:p w14:paraId="00000021" w14:textId="77777777" w:rsidR="003816BD" w:rsidRDefault="003816BD">
      <w:pPr>
        <w:pBdr>
          <w:top w:val="nil"/>
          <w:left w:val="nil"/>
          <w:bottom w:val="nil"/>
          <w:right w:val="nil"/>
          <w:between w:val="nil"/>
        </w:pBdr>
        <w:spacing w:before="100" w:after="100" w:line="240" w:lineRule="auto"/>
        <w:rPr>
          <w:rFonts w:ascii="Arial" w:eastAsia="Arial" w:hAnsi="Arial" w:cs="Arial"/>
          <w:color w:val="333333"/>
          <w:sz w:val="21"/>
          <w:szCs w:val="21"/>
        </w:rPr>
      </w:pPr>
    </w:p>
    <w:p w14:paraId="00000022" w14:textId="77777777" w:rsidR="003816BD" w:rsidRDefault="003816BD"/>
    <w:sectPr w:rsidR="003816B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3997"/>
    <w:multiLevelType w:val="multilevel"/>
    <w:tmpl w:val="080CF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16BD"/>
    <w:rsid w:val="00224C2E"/>
    <w:rsid w:val="0025719C"/>
    <w:rsid w:val="003816BD"/>
    <w:rsid w:val="008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oodamath.com/games/" TargetMode="External"/><Relationship Id="rId13" Type="http://schemas.openxmlformats.org/officeDocument/2006/relationships/hyperlink" Target="http://www.mrnussbaum.com/mathgames.htm" TargetMode="External"/><Relationship Id="rId18" Type="http://schemas.openxmlformats.org/officeDocument/2006/relationships/hyperlink" Target="http://www.uen.org/k-2interactives/math.shtml" TargetMode="External"/><Relationship Id="rId26" Type="http://schemas.openxmlformats.org/officeDocument/2006/relationships/hyperlink" Target="https://nrich.maths.org/" TargetMode="External"/><Relationship Id="rId3" Type="http://schemas.microsoft.com/office/2007/relationships/stylesWithEffects" Target="stylesWithEffects.xml"/><Relationship Id="rId21" Type="http://schemas.openxmlformats.org/officeDocument/2006/relationships/hyperlink" Target="http://www.iplaymathgames.com/" TargetMode="External"/><Relationship Id="rId7" Type="http://schemas.openxmlformats.org/officeDocument/2006/relationships/hyperlink" Target="http://www.mathplayground.com/games.html" TargetMode="External"/><Relationship Id="rId12" Type="http://schemas.openxmlformats.org/officeDocument/2006/relationships/hyperlink" Target="http://pbskids.org/games/math.html" TargetMode="External"/><Relationship Id="rId17" Type="http://schemas.openxmlformats.org/officeDocument/2006/relationships/hyperlink" Target="http://www.funny-games.biz/math-games.html" TargetMode="External"/><Relationship Id="rId25" Type="http://schemas.openxmlformats.org/officeDocument/2006/relationships/hyperlink" Target="http://www.softschools.com/math/games/" TargetMode="External"/><Relationship Id="rId2" Type="http://schemas.openxmlformats.org/officeDocument/2006/relationships/styles" Target="styles.xml"/><Relationship Id="rId16" Type="http://schemas.openxmlformats.org/officeDocument/2006/relationships/hyperlink" Target="http://www.math-play.com/Middle-School-Math-Games.html" TargetMode="External"/><Relationship Id="rId20" Type="http://schemas.openxmlformats.org/officeDocument/2006/relationships/hyperlink" Target="http://mrsrenz.net/mathsites.htm" TargetMode="External"/><Relationship Id="rId29" Type="http://schemas.openxmlformats.org/officeDocument/2006/relationships/hyperlink" Target="http://www.ictgames.com/" TargetMode="External"/><Relationship Id="rId1" Type="http://schemas.openxmlformats.org/officeDocument/2006/relationships/numbering" Target="numbering.xml"/><Relationship Id="rId6" Type="http://schemas.openxmlformats.org/officeDocument/2006/relationships/hyperlink" Target="http://www.coolmath-games.com/" TargetMode="External"/><Relationship Id="rId11" Type="http://schemas.openxmlformats.org/officeDocument/2006/relationships/hyperlink" Target="http://funschool.kaboose.com/arcade/math/" TargetMode="External"/><Relationship Id="rId24" Type="http://schemas.openxmlformats.org/officeDocument/2006/relationships/hyperlink" Target="http://www.mathslic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emathhelp.com/math-games.html" TargetMode="External"/><Relationship Id="rId23" Type="http://schemas.openxmlformats.org/officeDocument/2006/relationships/hyperlink" Target="http://jmathfun.com/" TargetMode="External"/><Relationship Id="rId28" Type="http://schemas.openxmlformats.org/officeDocument/2006/relationships/hyperlink" Target="https://www.youcubed.org/" TargetMode="External"/><Relationship Id="rId10" Type="http://schemas.openxmlformats.org/officeDocument/2006/relationships/hyperlink" Target="http://www.primarygames.com/math.php" TargetMode="External"/><Relationship Id="rId19" Type="http://schemas.openxmlformats.org/officeDocument/2006/relationships/hyperlink" Target="http://www.mathblaster.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brain.com/" TargetMode="External"/><Relationship Id="rId14" Type="http://schemas.openxmlformats.org/officeDocument/2006/relationships/hyperlink" Target="http://www.ixl.com/math/grade-1" TargetMode="External"/><Relationship Id="rId22" Type="http://schemas.openxmlformats.org/officeDocument/2006/relationships/hyperlink" Target="http://www.smartmath.eb.com/" TargetMode="External"/><Relationship Id="rId27" Type="http://schemas.openxmlformats.org/officeDocument/2006/relationships/hyperlink" Target="http://www.bbc.co.uk/schools/websites/4_11/site/numeracy.shtml" TargetMode="External"/><Relationship Id="rId30" Type="http://schemas.openxmlformats.org/officeDocument/2006/relationships/hyperlink" Target="https://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Vallor Jones</dc:creator>
  <cp:lastModifiedBy>Afsheen Umair</cp:lastModifiedBy>
  <cp:revision>2</cp:revision>
  <dcterms:created xsi:type="dcterms:W3CDTF">2019-03-26T04:03:00Z</dcterms:created>
  <dcterms:modified xsi:type="dcterms:W3CDTF">2019-03-26T04:03:00Z</dcterms:modified>
</cp:coreProperties>
</file>